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E83" w:rsidRPr="004F009E" w:rsidRDefault="004F009E" w:rsidP="003E60C3">
      <w:pPr>
        <w:adjustRightInd w:val="0"/>
        <w:snapToGrid w:val="0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bookmarkStart w:id="0" w:name="_GoBack"/>
      <w:r w:rsidRPr="004F009E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屏東縣</w:t>
      </w:r>
      <w:r w:rsidR="001D1DC6" w:rsidRPr="004F009E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政府</w:t>
      </w:r>
      <w:r w:rsidR="00764C0F" w:rsidRPr="004F009E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少年</w:t>
      </w:r>
      <w:r w:rsidR="002C61F6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輔導</w:t>
      </w:r>
      <w:proofErr w:type="gramStart"/>
      <w:r w:rsidR="002C61F6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委員會</w:t>
      </w:r>
      <w:r w:rsidR="00A80179" w:rsidRPr="004F009E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曝險</w:t>
      </w:r>
      <w:r w:rsidR="008E6A48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及</w:t>
      </w:r>
      <w:proofErr w:type="gramEnd"/>
      <w:r w:rsidR="008E6A48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偏差</w:t>
      </w:r>
      <w:r w:rsidR="00A80179" w:rsidRPr="004F009E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行為通</w:t>
      </w:r>
      <w:r w:rsidR="00D574B3" w:rsidRPr="004F009E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知</w:t>
      </w:r>
      <w:r w:rsidRPr="004F009E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／</w:t>
      </w:r>
      <w:r w:rsidR="00E236E7" w:rsidRPr="004F009E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請求</w:t>
      </w:r>
      <w:r w:rsidR="00A80179" w:rsidRPr="004F009E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表</w:t>
      </w:r>
      <w:r w:rsidR="00355576" w:rsidRPr="004F009E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 xml:space="preserve">  </w:t>
      </w:r>
      <w:bookmarkEnd w:id="0"/>
      <w:r w:rsidR="00355576" w:rsidRPr="004F009E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 xml:space="preserve">                            </w:t>
      </w:r>
    </w:p>
    <w:tbl>
      <w:tblPr>
        <w:tblStyle w:val="a3"/>
        <w:tblW w:w="10344" w:type="dxa"/>
        <w:tblInd w:w="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1"/>
        <w:gridCol w:w="1572"/>
        <w:gridCol w:w="696"/>
        <w:gridCol w:w="163"/>
        <w:gridCol w:w="1113"/>
        <w:gridCol w:w="361"/>
        <w:gridCol w:w="64"/>
        <w:gridCol w:w="1049"/>
        <w:gridCol w:w="161"/>
        <w:gridCol w:w="1115"/>
        <w:gridCol w:w="2269"/>
      </w:tblGrid>
      <w:tr w:rsidR="00796298" w:rsidRPr="000853FC" w:rsidTr="00AB50F3">
        <w:trPr>
          <w:trHeight w:val="567"/>
        </w:trPr>
        <w:tc>
          <w:tcPr>
            <w:tcW w:w="10344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:rsidR="000853FC" w:rsidRPr="008E27D8" w:rsidRDefault="004F009E" w:rsidP="004F009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8E27D8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案</w:t>
            </w:r>
            <w:r w:rsidR="000853FC" w:rsidRPr="008E27D8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號：</w:t>
            </w:r>
            <w:r w:rsidRPr="008E27D8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 xml:space="preserve">                                               </w:t>
            </w:r>
            <w:r w:rsidR="000853FC" w:rsidRPr="008E27D8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通知／請求日期</w:t>
            </w:r>
            <w:r w:rsidRPr="008E27D8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：000年00月00日</w:t>
            </w:r>
          </w:p>
        </w:tc>
      </w:tr>
      <w:tr w:rsidR="00796298" w:rsidRPr="000853FC" w:rsidTr="007C1470">
        <w:trPr>
          <w:trHeight w:val="1252"/>
        </w:trPr>
        <w:tc>
          <w:tcPr>
            <w:tcW w:w="1782" w:type="dxa"/>
            <w:vAlign w:val="center"/>
          </w:tcPr>
          <w:p w:rsidR="00D53828" w:rsidRPr="000853FC" w:rsidRDefault="00D53828" w:rsidP="00DE6A93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*密件</w:t>
            </w:r>
          </w:p>
        </w:tc>
        <w:tc>
          <w:tcPr>
            <w:tcW w:w="8562" w:type="dxa"/>
            <w:gridSpan w:val="10"/>
            <w:vAlign w:val="center"/>
          </w:tcPr>
          <w:p w:rsidR="005A724B" w:rsidRPr="000853FC" w:rsidRDefault="00D53828" w:rsidP="00A43471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請傳</w:t>
            </w:r>
            <w:r w:rsidR="008E27D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 </w:t>
            </w:r>
            <w:r w:rsidR="004F009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屏東縣</w:t>
            </w: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政府少年輔導委員會</w:t>
            </w:r>
          </w:p>
          <w:p w:rsidR="004F009E" w:rsidRDefault="00D53828" w:rsidP="00A43471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電話：</w:t>
            </w:r>
            <w:r w:rsidR="004F009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08-7360299     </w:t>
            </w: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傳真：</w:t>
            </w:r>
            <w:r w:rsidR="004F009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08-7360399</w:t>
            </w:r>
          </w:p>
          <w:p w:rsidR="00D53828" w:rsidRPr="004F009E" w:rsidRDefault="00D53828" w:rsidP="00A43471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收件電子信箱：</w:t>
            </w:r>
            <w:r w:rsidR="004F009E" w:rsidRPr="004F009E">
              <w:rPr>
                <w:rFonts w:ascii="標楷體" w:eastAsia="標楷體" w:hAnsi="標楷體" w:cstheme="majorHAnsi"/>
                <w:bCs/>
                <w:color w:val="000000" w:themeColor="text1"/>
                <w:szCs w:val="24"/>
              </w:rPr>
              <w:t>jbimo1056@ptpolice.gov.tw、fanminhua@ptoplice.gov.tw</w:t>
            </w:r>
          </w:p>
        </w:tc>
      </w:tr>
      <w:tr w:rsidR="00796298" w:rsidRPr="000853FC" w:rsidTr="00AB50F3">
        <w:trPr>
          <w:trHeight w:val="5189"/>
        </w:trPr>
        <w:tc>
          <w:tcPr>
            <w:tcW w:w="1782" w:type="dxa"/>
            <w:vAlign w:val="center"/>
          </w:tcPr>
          <w:p w:rsidR="004F009E" w:rsidRDefault="00523BC5" w:rsidP="00DE6A93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通</w:t>
            </w:r>
            <w:r w:rsidR="00D574B3"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知</w:t>
            </w:r>
            <w:r w:rsidR="004F009E" w:rsidRPr="004F009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／</w:t>
            </w:r>
          </w:p>
          <w:p w:rsidR="00764C0F" w:rsidRPr="000853FC" w:rsidRDefault="00E236E7" w:rsidP="00DE6A93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請求</w:t>
            </w:r>
            <w:r w:rsidR="00764C0F"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來源</w:t>
            </w:r>
          </w:p>
        </w:tc>
        <w:tc>
          <w:tcPr>
            <w:tcW w:w="8562" w:type="dxa"/>
            <w:gridSpan w:val="10"/>
            <w:vAlign w:val="center"/>
          </w:tcPr>
          <w:p w:rsidR="008E27D8" w:rsidRDefault="00764C0F" w:rsidP="0080770F">
            <w:pPr>
              <w:pStyle w:val="a4"/>
              <w:numPr>
                <w:ilvl w:val="0"/>
                <w:numId w:val="2"/>
              </w:numPr>
              <w:adjustRightInd w:val="0"/>
              <w:snapToGrid w:val="0"/>
              <w:spacing w:line="480" w:lineRule="exact"/>
              <w:ind w:leftChars="0" w:left="482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8E27D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通</w:t>
            </w:r>
            <w:r w:rsidR="00E236E7" w:rsidRPr="008E27D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知請求</w:t>
            </w:r>
            <w:r w:rsidRPr="008E27D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者姓名</w:t>
            </w:r>
            <w:r w:rsidR="004F009E" w:rsidRPr="008E27D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／</w:t>
            </w:r>
            <w:r w:rsidR="00EF4DC5" w:rsidRPr="008E27D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職稱、稱謂</w:t>
            </w:r>
            <w:r w:rsidRPr="008E27D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：</w:t>
            </w:r>
          </w:p>
          <w:p w:rsidR="00387030" w:rsidRPr="008E27D8" w:rsidRDefault="00764C0F" w:rsidP="0080770F">
            <w:pPr>
              <w:pStyle w:val="a4"/>
              <w:numPr>
                <w:ilvl w:val="0"/>
                <w:numId w:val="2"/>
              </w:numPr>
              <w:adjustRightInd w:val="0"/>
              <w:snapToGrid w:val="0"/>
              <w:spacing w:line="480" w:lineRule="exact"/>
              <w:ind w:leftChars="0" w:left="482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8E27D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通</w:t>
            </w:r>
            <w:r w:rsidR="00E236E7" w:rsidRPr="008E27D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知請求</w:t>
            </w:r>
            <w:r w:rsidRPr="008E27D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者單位</w:t>
            </w:r>
            <w:r w:rsidR="004F009E" w:rsidRPr="008E27D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（</w:t>
            </w:r>
            <w:r w:rsidR="0006669C" w:rsidRPr="008E27D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請</w:t>
            </w:r>
            <w:r w:rsidR="00AD2362" w:rsidRPr="008E27D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勾選並</w:t>
            </w:r>
            <w:r w:rsidR="0006669C" w:rsidRPr="008E27D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填寫所屬單位名稱</w:t>
            </w:r>
            <w:r w:rsidR="004F009E" w:rsidRPr="008E27D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）</w:t>
            </w:r>
            <w:r w:rsidR="008E27D8" w:rsidRPr="008E27D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：</w:t>
            </w:r>
          </w:p>
          <w:p w:rsidR="00764C0F" w:rsidRPr="008E27D8" w:rsidRDefault="004F009E" w:rsidP="0080770F">
            <w:pPr>
              <w:pStyle w:val="a4"/>
              <w:adjustRightInd w:val="0"/>
              <w:snapToGrid w:val="0"/>
              <w:spacing w:line="480" w:lineRule="exact"/>
              <w:ind w:leftChars="0" w:left="482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8E27D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□</w:t>
            </w:r>
            <w:r w:rsidR="00523BC5" w:rsidRPr="008E27D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司法</w:t>
            </w:r>
            <w:r w:rsidR="008E27D8" w:rsidRPr="008E27D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（</w:t>
            </w:r>
            <w:r w:rsidR="00523BC5" w:rsidRPr="008E27D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法院</w:t>
            </w:r>
            <w:r w:rsidRPr="008E27D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／</w:t>
            </w:r>
            <w:r w:rsidR="00F727F4" w:rsidRPr="008E27D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檢</w:t>
            </w:r>
            <w:r w:rsidR="00DE5D0A" w:rsidRPr="008E27D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察</w:t>
            </w:r>
            <w:r w:rsidR="002F5AD8" w:rsidRPr="008E27D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署</w:t>
            </w:r>
            <w:r w:rsidR="008E27D8" w:rsidRPr="008E27D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）：</w:t>
            </w:r>
          </w:p>
          <w:p w:rsidR="008E27D8" w:rsidRPr="008E27D8" w:rsidRDefault="004F009E" w:rsidP="0080770F">
            <w:pPr>
              <w:pStyle w:val="a4"/>
              <w:adjustRightInd w:val="0"/>
              <w:snapToGrid w:val="0"/>
              <w:spacing w:line="480" w:lineRule="exact"/>
              <w:ind w:leftChars="0" w:left="482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8E27D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□</w:t>
            </w:r>
            <w:r w:rsidR="00C11D37" w:rsidRPr="008E27D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警</w:t>
            </w:r>
            <w:r w:rsidR="002F5AD8" w:rsidRPr="008E27D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政</w:t>
            </w:r>
            <w:r w:rsidR="008E27D8" w:rsidRPr="008E27D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（</w:t>
            </w:r>
            <w:r w:rsidR="00C11D37" w:rsidRPr="008E27D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分局</w:t>
            </w:r>
            <w:r w:rsidRPr="008E27D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／</w:t>
            </w:r>
            <w:r w:rsidR="00C11D37" w:rsidRPr="008E27D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派出所</w:t>
            </w:r>
            <w:r w:rsidR="008E27D8" w:rsidRPr="008E27D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）：</w:t>
            </w:r>
          </w:p>
          <w:p w:rsidR="008E27D8" w:rsidRPr="008E27D8" w:rsidRDefault="008E27D8" w:rsidP="0080770F">
            <w:pPr>
              <w:pStyle w:val="a4"/>
              <w:adjustRightInd w:val="0"/>
              <w:snapToGrid w:val="0"/>
              <w:spacing w:line="480" w:lineRule="exact"/>
              <w:ind w:leftChars="0" w:left="482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8E27D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□教育（學校）：</w:t>
            </w:r>
          </w:p>
          <w:p w:rsidR="00387030" w:rsidRPr="008E27D8" w:rsidRDefault="004F009E" w:rsidP="0080770F">
            <w:pPr>
              <w:pStyle w:val="a4"/>
              <w:adjustRightInd w:val="0"/>
              <w:snapToGrid w:val="0"/>
              <w:spacing w:line="480" w:lineRule="exact"/>
              <w:ind w:leftChars="0" w:left="482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8E27D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□</w:t>
            </w:r>
            <w:r w:rsidR="00B14636" w:rsidRPr="008E27D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監督權人</w:t>
            </w:r>
            <w:r w:rsidRPr="008E27D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（</w:t>
            </w:r>
            <w:r w:rsidR="008E27D8" w:rsidRPr="008E27D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與少年的</w:t>
            </w:r>
            <w:r w:rsidR="00A80179" w:rsidRPr="008E27D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關係</w:t>
            </w:r>
            <w:r w:rsidR="008E27D8" w:rsidRPr="008E27D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）：</w:t>
            </w:r>
          </w:p>
          <w:p w:rsidR="002946EB" w:rsidRPr="008E27D8" w:rsidRDefault="004F009E" w:rsidP="0080770F">
            <w:pPr>
              <w:pStyle w:val="a4"/>
              <w:adjustRightInd w:val="0"/>
              <w:snapToGrid w:val="0"/>
              <w:spacing w:line="480" w:lineRule="exact"/>
              <w:ind w:leftChars="0" w:left="482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8E27D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□</w:t>
            </w:r>
            <w:r w:rsidR="00A80179" w:rsidRPr="008E27D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從事少年保護機關（構</w:t>
            </w:r>
            <w:r w:rsidRPr="008E27D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）</w:t>
            </w:r>
            <w:r w:rsidR="00E07EC1" w:rsidRPr="008E27D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：</w:t>
            </w:r>
          </w:p>
          <w:p w:rsidR="008E27D8" w:rsidRPr="008E27D8" w:rsidRDefault="004F009E" w:rsidP="0080770F">
            <w:pPr>
              <w:pStyle w:val="a4"/>
              <w:adjustRightInd w:val="0"/>
              <w:snapToGrid w:val="0"/>
              <w:spacing w:line="480" w:lineRule="exact"/>
              <w:ind w:leftChars="0" w:left="482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8E27D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□</w:t>
            </w:r>
            <w:r w:rsidR="00A80179" w:rsidRPr="008E27D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少年本人</w:t>
            </w:r>
            <w:r w:rsidR="00E07EC1" w:rsidRPr="008E27D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：</w:t>
            </w:r>
          </w:p>
          <w:p w:rsidR="00387030" w:rsidRPr="008E27D8" w:rsidRDefault="004F009E" w:rsidP="0080770F">
            <w:pPr>
              <w:pStyle w:val="a4"/>
              <w:adjustRightInd w:val="0"/>
              <w:snapToGrid w:val="0"/>
              <w:spacing w:line="480" w:lineRule="exact"/>
              <w:ind w:leftChars="0" w:left="482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8E27D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□</w:t>
            </w:r>
            <w:r w:rsidR="001F42AF" w:rsidRPr="008E27D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其他：</w:t>
            </w:r>
          </w:p>
          <w:p w:rsidR="00764C0F" w:rsidRPr="000853FC" w:rsidRDefault="0088323D" w:rsidP="008E27D8">
            <w:pPr>
              <w:pStyle w:val="a4"/>
              <w:numPr>
                <w:ilvl w:val="0"/>
                <w:numId w:val="2"/>
              </w:numPr>
              <w:adjustRightInd w:val="0"/>
              <w:snapToGrid w:val="0"/>
              <w:spacing w:line="480" w:lineRule="exact"/>
              <w:ind w:leftChars="0" w:left="482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通知請求</w:t>
            </w:r>
            <w:r w:rsidR="00764C0F"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聯繫電話：</w:t>
            </w:r>
          </w:p>
        </w:tc>
      </w:tr>
      <w:tr w:rsidR="00796298" w:rsidRPr="000853FC" w:rsidTr="0077456F">
        <w:trPr>
          <w:trHeight w:val="1537"/>
        </w:trPr>
        <w:tc>
          <w:tcPr>
            <w:tcW w:w="1782" w:type="dxa"/>
            <w:vAlign w:val="center"/>
          </w:tcPr>
          <w:p w:rsidR="004F009E" w:rsidRDefault="00C11D37" w:rsidP="00DE6A93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少年</w:t>
            </w:r>
          </w:p>
          <w:p w:rsidR="00764C0F" w:rsidRPr="000853FC" w:rsidRDefault="002E57B3" w:rsidP="00DE6A93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曝險行為</w:t>
            </w:r>
            <w:r w:rsidR="007C1470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及偏差行為</w:t>
            </w:r>
          </w:p>
          <w:p w:rsidR="003932FF" w:rsidRPr="000853FC" w:rsidRDefault="004F009E" w:rsidP="00DE6A93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（</w:t>
            </w:r>
            <w:r w:rsidR="003932FF"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不得空白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）</w:t>
            </w:r>
          </w:p>
        </w:tc>
        <w:tc>
          <w:tcPr>
            <w:tcW w:w="8562" w:type="dxa"/>
            <w:gridSpan w:val="10"/>
          </w:tcPr>
          <w:p w:rsidR="00764C0F" w:rsidRDefault="002E57B3" w:rsidP="0080770F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line="480" w:lineRule="exact"/>
              <w:ind w:leftChars="0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依少年事件處理法第</w:t>
            </w:r>
            <w:r w:rsidR="006F6D15"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3</w:t>
            </w: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條第</w:t>
            </w:r>
            <w:r w:rsidR="006F6D15"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1</w:t>
            </w: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項第</w:t>
            </w:r>
            <w:r w:rsidR="006F6D15"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2</w:t>
            </w: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款</w:t>
            </w:r>
            <w:r w:rsidR="007C1470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及少年偏差行為預防及輔導辦法第2條與第6條</w:t>
            </w:r>
            <w:r w:rsidR="004F009E"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（</w:t>
            </w:r>
            <w:r w:rsidR="00AD2362"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請勾選</w:t>
            </w:r>
            <w:r w:rsidR="004F009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）</w:t>
            </w:r>
            <w:r w:rsidR="008E27D8" w:rsidRPr="008E27D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：</w:t>
            </w:r>
          </w:p>
          <w:p w:rsidR="007C1470" w:rsidRPr="000853FC" w:rsidRDefault="007C1470" w:rsidP="007C1470">
            <w:pPr>
              <w:pStyle w:val="a4"/>
              <w:adjustRightInd w:val="0"/>
              <w:snapToGrid w:val="0"/>
              <w:spacing w:line="480" w:lineRule="exact"/>
              <w:ind w:leftChars="0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(一)曝險行為</w:t>
            </w:r>
          </w:p>
          <w:p w:rsidR="002E57B3" w:rsidRPr="000853FC" w:rsidRDefault="00DE6A93" w:rsidP="007C1470">
            <w:pPr>
              <w:adjustRightInd w:val="0"/>
              <w:snapToGrid w:val="0"/>
              <w:spacing w:line="480" w:lineRule="exact"/>
              <w:ind w:leftChars="428" w:left="1027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4F009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□</w:t>
            </w:r>
            <w:r w:rsidR="00387030"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無正當理由經常攜帶危險器械</w:t>
            </w:r>
          </w:p>
          <w:p w:rsidR="00387030" w:rsidRPr="000853FC" w:rsidRDefault="00DE6A93" w:rsidP="007C1470">
            <w:pPr>
              <w:adjustRightInd w:val="0"/>
              <w:snapToGrid w:val="0"/>
              <w:spacing w:line="480" w:lineRule="exact"/>
              <w:ind w:leftChars="428" w:left="1027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4F009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□</w:t>
            </w:r>
            <w:r w:rsidR="00387030"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有施用毒品或迷幻物品之行為而尚未觸犯刑罰法律</w:t>
            </w:r>
          </w:p>
          <w:p w:rsidR="002F4FF9" w:rsidRDefault="00DE6A93" w:rsidP="007C1470">
            <w:pPr>
              <w:adjustRightInd w:val="0"/>
              <w:snapToGrid w:val="0"/>
              <w:spacing w:line="480" w:lineRule="exact"/>
              <w:ind w:leftChars="428" w:left="1027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4F009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□</w:t>
            </w:r>
            <w:r w:rsidR="00387030"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有預備犯罪或犯罪未遂而為法所不罰之行為</w:t>
            </w:r>
          </w:p>
          <w:p w:rsidR="007C1470" w:rsidRPr="008562DF" w:rsidRDefault="007C1470" w:rsidP="007C1470">
            <w:pPr>
              <w:spacing w:line="480" w:lineRule="exact"/>
              <w:ind w:left="462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(二) 偏差行為</w:t>
            </w:r>
            <w:r w:rsidRPr="008562DF">
              <w:rPr>
                <w:rFonts w:ascii="標楷體" w:eastAsia="標楷體" w:hAnsi="標楷體" w:hint="eastAsia"/>
              </w:rPr>
              <w:t>（未具學籍者）</w:t>
            </w:r>
          </w:p>
          <w:p w:rsidR="007C1470" w:rsidRPr="00F32CAA" w:rsidRDefault="007C1470" w:rsidP="007C1470">
            <w:pPr>
              <w:pStyle w:val="a4"/>
              <w:spacing w:line="276" w:lineRule="auto"/>
              <w:ind w:leftChars="0" w:left="1049"/>
              <w:jc w:val="both"/>
              <w:rPr>
                <w:rFonts w:ascii="標楷體" w:eastAsia="標楷體" w:hAnsi="標楷體"/>
              </w:rPr>
            </w:pPr>
            <w:r w:rsidRPr="00F32CAA">
              <w:rPr>
                <w:rFonts w:ascii="標楷體" w:eastAsia="標楷體" w:hAnsi="標楷體" w:hint="eastAsia"/>
              </w:rPr>
              <w:t>□與有犯罪習性之人交往。</w:t>
            </w:r>
          </w:p>
          <w:p w:rsidR="007C1470" w:rsidRPr="00F32CAA" w:rsidRDefault="007C1470" w:rsidP="007C1470">
            <w:pPr>
              <w:pStyle w:val="a4"/>
              <w:spacing w:line="276" w:lineRule="auto"/>
              <w:ind w:leftChars="0" w:left="1049"/>
              <w:jc w:val="both"/>
              <w:rPr>
                <w:rFonts w:ascii="標楷體" w:eastAsia="標楷體" w:hAnsi="標楷體"/>
              </w:rPr>
            </w:pPr>
            <w:r w:rsidRPr="00F32CAA">
              <w:rPr>
                <w:rFonts w:ascii="標楷體" w:eastAsia="標楷體" w:hAnsi="標楷體" w:hint="eastAsia"/>
              </w:rPr>
              <w:t>□參加不良組織。</w:t>
            </w:r>
          </w:p>
          <w:p w:rsidR="007C1470" w:rsidRPr="00F32CAA" w:rsidRDefault="007C1470" w:rsidP="007C1470">
            <w:pPr>
              <w:pStyle w:val="a4"/>
              <w:spacing w:line="276" w:lineRule="auto"/>
              <w:ind w:leftChars="0" w:left="1049"/>
              <w:jc w:val="both"/>
              <w:rPr>
                <w:rFonts w:ascii="標楷體" w:eastAsia="標楷體" w:hAnsi="標楷體"/>
              </w:rPr>
            </w:pPr>
            <w:r w:rsidRPr="00F32CAA">
              <w:rPr>
                <w:rFonts w:ascii="標楷體" w:eastAsia="標楷體" w:hAnsi="標楷體" w:hint="eastAsia"/>
              </w:rPr>
              <w:t>□加暴行於人或互相鬥毆未至傷害。</w:t>
            </w:r>
          </w:p>
          <w:p w:rsidR="007C1470" w:rsidRPr="00F32CAA" w:rsidRDefault="007C1470" w:rsidP="007C1470">
            <w:pPr>
              <w:pStyle w:val="a4"/>
              <w:spacing w:line="276" w:lineRule="auto"/>
              <w:ind w:leftChars="0" w:left="1049"/>
              <w:jc w:val="both"/>
              <w:rPr>
                <w:rFonts w:ascii="標楷體" w:eastAsia="標楷體" w:hAnsi="標楷體"/>
              </w:rPr>
            </w:pPr>
            <w:r w:rsidRPr="00F32CAA">
              <w:rPr>
                <w:rFonts w:ascii="標楷體" w:eastAsia="標楷體" w:hAnsi="標楷體" w:hint="eastAsia"/>
              </w:rPr>
              <w:t>□藉端滋擾住戶、工廠、公司行號、公共場所或公眾得出入之場所。</w:t>
            </w:r>
          </w:p>
          <w:p w:rsidR="007C1470" w:rsidRPr="00F32CAA" w:rsidRDefault="007C1470" w:rsidP="007C1470">
            <w:pPr>
              <w:pStyle w:val="a4"/>
              <w:spacing w:line="276" w:lineRule="auto"/>
              <w:ind w:leftChars="0" w:left="1049"/>
              <w:jc w:val="both"/>
              <w:rPr>
                <w:rFonts w:ascii="標楷體" w:eastAsia="標楷體" w:hAnsi="標楷體"/>
              </w:rPr>
            </w:pPr>
            <w:r w:rsidRPr="00F32CAA">
              <w:rPr>
                <w:rFonts w:ascii="標楷體" w:eastAsia="標楷體" w:hAnsi="標楷體" w:hint="eastAsia"/>
              </w:rPr>
              <w:t>□於非公共場所或非公眾得出入之職業賭博場所，賭博財物。</w:t>
            </w:r>
          </w:p>
          <w:p w:rsidR="007C1470" w:rsidRPr="00F32CAA" w:rsidRDefault="007C1470" w:rsidP="007C1470">
            <w:pPr>
              <w:pStyle w:val="a4"/>
              <w:spacing w:line="276" w:lineRule="auto"/>
              <w:ind w:leftChars="0" w:left="1049"/>
              <w:jc w:val="both"/>
              <w:rPr>
                <w:rFonts w:ascii="標楷體" w:eastAsia="標楷體" w:hAnsi="標楷體"/>
              </w:rPr>
            </w:pPr>
            <w:r w:rsidRPr="00F32CAA">
              <w:rPr>
                <w:rFonts w:ascii="標楷體" w:eastAsia="標楷體" w:hAnsi="標楷體" w:hint="eastAsia"/>
              </w:rPr>
              <w:t>□深夜遊蕩，形跡可疑，經詢無正當理由。</w:t>
            </w:r>
          </w:p>
          <w:p w:rsidR="007C1470" w:rsidRPr="00F32CAA" w:rsidRDefault="007C1470" w:rsidP="007C1470">
            <w:pPr>
              <w:pStyle w:val="a4"/>
              <w:spacing w:line="276" w:lineRule="auto"/>
              <w:ind w:leftChars="0" w:left="1049"/>
              <w:jc w:val="both"/>
              <w:rPr>
                <w:rFonts w:ascii="標楷體" w:eastAsia="標楷體" w:hAnsi="標楷體"/>
              </w:rPr>
            </w:pPr>
            <w:r w:rsidRPr="00F32CAA">
              <w:rPr>
                <w:rFonts w:ascii="標楷體" w:eastAsia="標楷體" w:hAnsi="標楷體" w:hint="eastAsia"/>
              </w:rPr>
              <w:t>□以猥褻之言語、舉動或其他方法騷擾他人。</w:t>
            </w:r>
          </w:p>
          <w:p w:rsidR="007C1470" w:rsidRPr="00F32CAA" w:rsidRDefault="007C1470" w:rsidP="007C1470">
            <w:pPr>
              <w:pStyle w:val="a4"/>
              <w:spacing w:line="276" w:lineRule="auto"/>
              <w:ind w:leftChars="0" w:left="1049"/>
              <w:jc w:val="both"/>
              <w:rPr>
                <w:rFonts w:ascii="標楷體" w:eastAsia="標楷體" w:hAnsi="標楷體"/>
              </w:rPr>
            </w:pPr>
            <w:r w:rsidRPr="00F32CAA">
              <w:rPr>
                <w:rFonts w:ascii="標楷體" w:eastAsia="標楷體" w:hAnsi="標楷體" w:hint="eastAsia"/>
              </w:rPr>
              <w:t>□無正常理由跟追他人，經勸阻不聽。</w:t>
            </w:r>
          </w:p>
          <w:p w:rsidR="007C1470" w:rsidRPr="007C1470" w:rsidRDefault="007C1470" w:rsidP="007C1470">
            <w:pPr>
              <w:pStyle w:val="a4"/>
              <w:spacing w:line="276" w:lineRule="auto"/>
              <w:ind w:leftChars="0" w:left="1049"/>
              <w:jc w:val="both"/>
              <w:rPr>
                <w:rFonts w:ascii="標楷體" w:eastAsia="標楷體" w:hAnsi="標楷體"/>
              </w:rPr>
            </w:pPr>
            <w:r w:rsidRPr="00F32CAA">
              <w:rPr>
                <w:rFonts w:ascii="標楷體" w:eastAsia="標楷體" w:hAnsi="標楷體" w:hint="eastAsia"/>
              </w:rPr>
              <w:t>□損及他人權益或公共秩序之行為。</w:t>
            </w:r>
          </w:p>
          <w:p w:rsidR="002F4FF9" w:rsidRPr="0077456F" w:rsidRDefault="00AE7338" w:rsidP="0080770F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line="480" w:lineRule="exact"/>
              <w:ind w:leftChars="0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  <w:u w:val="single"/>
              </w:rPr>
            </w:pP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lastRenderedPageBreak/>
              <w:t>曝險</w:t>
            </w:r>
            <w:r w:rsidR="007C1470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及偏差</w:t>
            </w:r>
            <w:r w:rsidR="002F4FF9"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行為發生時間：</w:t>
            </w:r>
            <w:r w:rsidR="0080770F" w:rsidRPr="0080770F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000</w:t>
            </w:r>
            <w:r w:rsidR="00523BC5" w:rsidRPr="0080770F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年</w:t>
            </w:r>
            <w:r w:rsidR="0080770F" w:rsidRPr="0080770F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00</w:t>
            </w:r>
            <w:r w:rsidR="00523BC5" w:rsidRPr="0080770F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月</w:t>
            </w:r>
            <w:r w:rsidR="0080770F" w:rsidRPr="0080770F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00</w:t>
            </w:r>
            <w:r w:rsidR="00523BC5" w:rsidRPr="0080770F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日</w:t>
            </w:r>
            <w:r w:rsidR="0080770F" w:rsidRPr="0080770F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00</w:t>
            </w:r>
            <w:r w:rsidR="00523BC5" w:rsidRPr="0080770F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時</w:t>
            </w:r>
            <w:r w:rsidR="0080770F" w:rsidRPr="0080770F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00</w:t>
            </w:r>
            <w:r w:rsidR="00523BC5" w:rsidRPr="0080770F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分</w:t>
            </w:r>
          </w:p>
          <w:p w:rsidR="0077456F" w:rsidRPr="000853FC" w:rsidRDefault="0077456F" w:rsidP="0077456F">
            <w:pPr>
              <w:pStyle w:val="a4"/>
              <w:adjustRightInd w:val="0"/>
              <w:snapToGrid w:val="0"/>
              <w:spacing w:line="480" w:lineRule="exact"/>
              <w:ind w:leftChars="0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  <w:u w:val="single"/>
              </w:rPr>
            </w:pPr>
          </w:p>
          <w:p w:rsidR="002F4FF9" w:rsidRDefault="00AE7338" w:rsidP="0080770F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line="480" w:lineRule="exact"/>
              <w:ind w:leftChars="0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曝險</w:t>
            </w:r>
            <w:r w:rsidR="007C1470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及偏差</w:t>
            </w:r>
            <w:r w:rsidR="002F4FF9"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行為發生地點：</w:t>
            </w:r>
          </w:p>
          <w:p w:rsidR="0077456F" w:rsidRPr="0077456F" w:rsidRDefault="0077456F" w:rsidP="0077456F">
            <w:pPr>
              <w:pStyle w:val="a4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:rsidR="0077456F" w:rsidRPr="000853FC" w:rsidRDefault="0077456F" w:rsidP="0077456F">
            <w:pPr>
              <w:pStyle w:val="a4"/>
              <w:adjustRightInd w:val="0"/>
              <w:snapToGrid w:val="0"/>
              <w:spacing w:line="480" w:lineRule="exact"/>
              <w:ind w:leftChars="0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:rsidR="00F02F18" w:rsidRDefault="00F02F18" w:rsidP="0080770F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line="480" w:lineRule="exact"/>
              <w:ind w:leftChars="0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曝險</w:t>
            </w:r>
            <w:r w:rsidR="007C1470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及偏差</w:t>
            </w: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行為簡述：</w:t>
            </w:r>
          </w:p>
          <w:p w:rsidR="0077456F" w:rsidRDefault="0077456F" w:rsidP="0077456F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:rsidR="0077456F" w:rsidRPr="0077456F" w:rsidRDefault="0077456F" w:rsidP="0077456F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AB50F3" w:rsidRPr="000853FC" w:rsidTr="0077456F">
        <w:trPr>
          <w:trHeight w:val="895"/>
        </w:trPr>
        <w:tc>
          <w:tcPr>
            <w:tcW w:w="1782" w:type="dxa"/>
            <w:vAlign w:val="center"/>
          </w:tcPr>
          <w:p w:rsidR="00AB50F3" w:rsidRPr="000853FC" w:rsidRDefault="00AB50F3" w:rsidP="00DE6A93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lastRenderedPageBreak/>
              <w:t>少年姓名</w:t>
            </w:r>
          </w:p>
        </w:tc>
        <w:tc>
          <w:tcPr>
            <w:tcW w:w="2268" w:type="dxa"/>
            <w:gridSpan w:val="2"/>
            <w:vAlign w:val="center"/>
          </w:tcPr>
          <w:p w:rsidR="00AB50F3" w:rsidRPr="004F009E" w:rsidRDefault="00AB50F3" w:rsidP="00AB50F3">
            <w:pPr>
              <w:spacing w:line="276" w:lineRule="auto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B50F3" w:rsidRPr="004F009E" w:rsidRDefault="00AB50F3" w:rsidP="00AB50F3">
            <w:pPr>
              <w:spacing w:line="276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性別</w:t>
            </w:r>
          </w:p>
        </w:tc>
        <w:tc>
          <w:tcPr>
            <w:tcW w:w="1474" w:type="dxa"/>
            <w:gridSpan w:val="3"/>
            <w:vAlign w:val="center"/>
          </w:tcPr>
          <w:p w:rsidR="00AB50F3" w:rsidRPr="004F009E" w:rsidRDefault="00AB50F3" w:rsidP="00AB50F3">
            <w:pPr>
              <w:spacing w:line="276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4F009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□</w:t>
            </w: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男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 </w:t>
            </w:r>
            <w:r w:rsidRPr="004F009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□</w:t>
            </w: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女</w:t>
            </w:r>
          </w:p>
        </w:tc>
        <w:tc>
          <w:tcPr>
            <w:tcW w:w="1276" w:type="dxa"/>
            <w:gridSpan w:val="2"/>
            <w:vAlign w:val="center"/>
          </w:tcPr>
          <w:p w:rsidR="00AB50F3" w:rsidRPr="004F009E" w:rsidRDefault="00AB50F3" w:rsidP="00AB50F3">
            <w:pPr>
              <w:spacing w:line="276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國籍別</w:t>
            </w:r>
          </w:p>
        </w:tc>
        <w:tc>
          <w:tcPr>
            <w:tcW w:w="2268" w:type="dxa"/>
            <w:vAlign w:val="center"/>
          </w:tcPr>
          <w:p w:rsidR="00AB50F3" w:rsidRPr="000853FC" w:rsidRDefault="00AB50F3" w:rsidP="00AB50F3">
            <w:pPr>
              <w:spacing w:line="276" w:lineRule="auto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4F009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□</w:t>
            </w: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本國籍</w:t>
            </w:r>
          </w:p>
          <w:p w:rsidR="00AB50F3" w:rsidRPr="004F009E" w:rsidRDefault="00AB50F3" w:rsidP="00AB50F3">
            <w:pPr>
              <w:spacing w:line="276" w:lineRule="auto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4F009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□</w:t>
            </w: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外國籍：</w:t>
            </w:r>
          </w:p>
        </w:tc>
      </w:tr>
      <w:tr w:rsidR="00796298" w:rsidRPr="000853FC" w:rsidTr="0077456F">
        <w:trPr>
          <w:trHeight w:val="953"/>
        </w:trPr>
        <w:tc>
          <w:tcPr>
            <w:tcW w:w="1782" w:type="dxa"/>
            <w:vAlign w:val="center"/>
          </w:tcPr>
          <w:p w:rsidR="00F416C6" w:rsidRPr="0080770F" w:rsidRDefault="00F416C6" w:rsidP="00DE6A93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80770F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出生日期</w:t>
            </w:r>
          </w:p>
        </w:tc>
        <w:tc>
          <w:tcPr>
            <w:tcW w:w="2267" w:type="dxa"/>
            <w:gridSpan w:val="2"/>
            <w:vAlign w:val="center"/>
          </w:tcPr>
          <w:p w:rsidR="00F416C6" w:rsidRPr="000853FC" w:rsidRDefault="00DE6A93" w:rsidP="0080770F">
            <w:pPr>
              <w:spacing w:line="276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000</w:t>
            </w:r>
            <w:r w:rsidR="00F416C6"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00</w:t>
            </w:r>
            <w:r w:rsidR="00F416C6"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00</w:t>
            </w:r>
            <w:r w:rsidR="00F416C6"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日</w:t>
            </w:r>
          </w:p>
        </w:tc>
        <w:tc>
          <w:tcPr>
            <w:tcW w:w="1701" w:type="dxa"/>
            <w:gridSpan w:val="4"/>
            <w:vAlign w:val="center"/>
          </w:tcPr>
          <w:p w:rsidR="00DE6A93" w:rsidRDefault="00F416C6" w:rsidP="00DE6A93">
            <w:pPr>
              <w:spacing w:line="3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身分證字號</w:t>
            </w:r>
          </w:p>
          <w:p w:rsidR="00DE6A93" w:rsidRDefault="00F416C6" w:rsidP="00DE6A93">
            <w:pPr>
              <w:spacing w:line="3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或居留證號</w:t>
            </w:r>
          </w:p>
          <w:p w:rsidR="00F416C6" w:rsidRPr="000853FC" w:rsidRDefault="00F416C6" w:rsidP="00DE6A93">
            <w:pPr>
              <w:spacing w:line="3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  <w:u w:val="single"/>
              </w:rPr>
            </w:pP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及護照號碼</w:t>
            </w:r>
          </w:p>
        </w:tc>
        <w:tc>
          <w:tcPr>
            <w:tcW w:w="4594" w:type="dxa"/>
            <w:gridSpan w:val="4"/>
            <w:vAlign w:val="center"/>
          </w:tcPr>
          <w:p w:rsidR="00F416C6" w:rsidRPr="000853FC" w:rsidRDefault="00F416C6" w:rsidP="0080770F">
            <w:pPr>
              <w:spacing w:line="276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796298" w:rsidRPr="000853FC" w:rsidTr="0077456F">
        <w:trPr>
          <w:trHeight w:val="1027"/>
        </w:trPr>
        <w:tc>
          <w:tcPr>
            <w:tcW w:w="1782" w:type="dxa"/>
            <w:vAlign w:val="center"/>
          </w:tcPr>
          <w:p w:rsidR="00DE6A93" w:rsidRDefault="00AE7338" w:rsidP="00DE6A93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少年</w:t>
            </w:r>
          </w:p>
          <w:p w:rsidR="00E63AD0" w:rsidRPr="000853FC" w:rsidRDefault="00E63AD0" w:rsidP="00DE6A93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聯絡</w:t>
            </w:r>
            <w:r w:rsidR="00690C92"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方式</w:t>
            </w:r>
          </w:p>
        </w:tc>
        <w:tc>
          <w:tcPr>
            <w:tcW w:w="8562" w:type="dxa"/>
            <w:gridSpan w:val="10"/>
            <w:vAlign w:val="center"/>
          </w:tcPr>
          <w:p w:rsidR="0080770F" w:rsidRDefault="00E63AD0" w:rsidP="0080770F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住家電話</w:t>
            </w:r>
            <w:r w:rsidR="00DE6A93"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：</w:t>
            </w:r>
          </w:p>
          <w:p w:rsidR="0080770F" w:rsidRDefault="00E63AD0" w:rsidP="0080770F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行動電話</w:t>
            </w:r>
            <w:r w:rsidR="00DE6A93"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：</w:t>
            </w:r>
          </w:p>
          <w:p w:rsidR="00E63AD0" w:rsidRPr="000853FC" w:rsidRDefault="00690C92" w:rsidP="0080770F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其他</w:t>
            </w:r>
            <w:r w:rsidR="004F009E"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（</w:t>
            </w:r>
            <w:r w:rsidR="004F009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LINE</w:t>
            </w:r>
            <w:r w:rsidR="004F009E" w:rsidRPr="004F009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／</w:t>
            </w:r>
            <w:r w:rsidR="00831ACA"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臉書</w:t>
            </w:r>
            <w:r w:rsidR="004F009E" w:rsidRPr="004F009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／</w:t>
            </w:r>
            <w:r w:rsidR="00831ACA"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IG等</w:t>
            </w:r>
            <w:r w:rsidR="004F009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）</w:t>
            </w:r>
            <w:r w:rsidR="0080770F"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：</w:t>
            </w:r>
          </w:p>
        </w:tc>
      </w:tr>
      <w:tr w:rsidR="00796298" w:rsidRPr="000853FC" w:rsidTr="0077456F">
        <w:trPr>
          <w:trHeight w:val="915"/>
        </w:trPr>
        <w:tc>
          <w:tcPr>
            <w:tcW w:w="1782" w:type="dxa"/>
            <w:vAlign w:val="center"/>
          </w:tcPr>
          <w:p w:rsidR="00DE6A93" w:rsidRDefault="00404E99" w:rsidP="00DE6A93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少年</w:t>
            </w:r>
          </w:p>
          <w:p w:rsidR="00B810B9" w:rsidRPr="000853FC" w:rsidRDefault="00B810B9" w:rsidP="00DE6A93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戶籍地址</w:t>
            </w:r>
          </w:p>
        </w:tc>
        <w:tc>
          <w:tcPr>
            <w:tcW w:w="8562" w:type="dxa"/>
            <w:gridSpan w:val="10"/>
            <w:vAlign w:val="center"/>
          </w:tcPr>
          <w:p w:rsidR="00B810B9" w:rsidRPr="000853FC" w:rsidRDefault="00B810B9" w:rsidP="0080770F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796298" w:rsidRPr="000853FC" w:rsidTr="0077456F">
        <w:trPr>
          <w:trHeight w:val="829"/>
        </w:trPr>
        <w:tc>
          <w:tcPr>
            <w:tcW w:w="1782" w:type="dxa"/>
            <w:tcBorders>
              <w:bottom w:val="single" w:sz="12" w:space="0" w:color="auto"/>
            </w:tcBorders>
            <w:vAlign w:val="center"/>
          </w:tcPr>
          <w:p w:rsidR="00DE6A93" w:rsidRDefault="00404E99" w:rsidP="00DE6A93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少年</w:t>
            </w:r>
          </w:p>
          <w:p w:rsidR="00522E83" w:rsidRPr="000853FC" w:rsidRDefault="00522E83" w:rsidP="00DE6A93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居住地址</w:t>
            </w:r>
          </w:p>
        </w:tc>
        <w:tc>
          <w:tcPr>
            <w:tcW w:w="8562" w:type="dxa"/>
            <w:gridSpan w:val="10"/>
            <w:tcBorders>
              <w:bottom w:val="single" w:sz="12" w:space="0" w:color="auto"/>
            </w:tcBorders>
            <w:vAlign w:val="center"/>
          </w:tcPr>
          <w:p w:rsidR="00522E83" w:rsidRPr="000853FC" w:rsidRDefault="00522E83" w:rsidP="0080770F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796298" w:rsidRPr="000853FC" w:rsidTr="0077456F">
        <w:trPr>
          <w:trHeight w:val="3726"/>
        </w:trPr>
        <w:tc>
          <w:tcPr>
            <w:tcW w:w="1782" w:type="dxa"/>
            <w:tcBorders>
              <w:bottom w:val="single" w:sz="12" w:space="0" w:color="auto"/>
            </w:tcBorders>
            <w:vAlign w:val="center"/>
          </w:tcPr>
          <w:p w:rsidR="00DE6A93" w:rsidRDefault="00611930" w:rsidP="00DE6A93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就學或</w:t>
            </w:r>
          </w:p>
          <w:p w:rsidR="00611930" w:rsidRPr="000853FC" w:rsidRDefault="00611930" w:rsidP="00DE6A93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就業狀況</w:t>
            </w:r>
          </w:p>
        </w:tc>
        <w:tc>
          <w:tcPr>
            <w:tcW w:w="8562" w:type="dxa"/>
            <w:gridSpan w:val="10"/>
            <w:tcBorders>
              <w:bottom w:val="single" w:sz="12" w:space="0" w:color="auto"/>
            </w:tcBorders>
            <w:vAlign w:val="center"/>
          </w:tcPr>
          <w:p w:rsidR="0080770F" w:rsidRDefault="00DE6A93" w:rsidP="00EA0F28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4F009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□</w:t>
            </w:r>
            <w:r w:rsidR="00F07FCE"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有</w:t>
            </w:r>
            <w:r w:rsidR="00611930"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學</w:t>
            </w:r>
            <w:r w:rsidR="00F07FCE"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籍</w:t>
            </w:r>
            <w:r w:rsidR="00611930"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：</w:t>
            </w:r>
          </w:p>
          <w:p w:rsidR="0080770F" w:rsidRDefault="0080770F" w:rsidP="00EA0F28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   </w:t>
            </w:r>
            <w:r w:rsidR="00DE6A93" w:rsidRPr="004F009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□</w:t>
            </w:r>
            <w:r w:rsidR="00F07FCE"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在學，</w:t>
            </w:r>
            <w:r w:rsidR="00611930"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學校</w:t>
            </w:r>
            <w:r w:rsidR="004F009E" w:rsidRPr="004F009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／</w:t>
            </w:r>
            <w:r w:rsidR="00611930"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科系：</w:t>
            </w:r>
            <w:r w:rsidR="00611930"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            </w:t>
            </w:r>
            <w:r w:rsidR="008E27D8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        </w:t>
            </w:r>
            <w:r w:rsidR="00611930"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 </w:t>
            </w:r>
            <w:r w:rsidR="00611930"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年級</w:t>
            </w:r>
            <w:r w:rsidR="00DE6A93"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：</w:t>
            </w:r>
            <w:r w:rsidR="00611930"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       </w:t>
            </w:r>
          </w:p>
          <w:p w:rsidR="00611930" w:rsidRDefault="0080770F" w:rsidP="00EA0F28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80770F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   </w:t>
            </w:r>
            <w:r w:rsidR="00DE6A93" w:rsidRPr="004F009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□</w:t>
            </w:r>
            <w:r w:rsidR="00F07FCE"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休學</w:t>
            </w:r>
          </w:p>
          <w:p w:rsidR="0080770F" w:rsidRPr="000853FC" w:rsidRDefault="0080770F" w:rsidP="00EA0F28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  <w:u w:val="single"/>
              </w:rPr>
            </w:pPr>
          </w:p>
          <w:p w:rsidR="0080770F" w:rsidRDefault="00DE6A93" w:rsidP="00EA0F28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4F009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□</w:t>
            </w:r>
            <w:r w:rsidR="00F07FCE"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無學籍</w:t>
            </w:r>
            <w:r w:rsidR="00611930"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：</w:t>
            </w:r>
          </w:p>
          <w:p w:rsidR="00611930" w:rsidRDefault="0080770F" w:rsidP="00EA0F28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   </w:t>
            </w:r>
            <w:r w:rsidR="00611930"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最近曾就讀學校</w:t>
            </w:r>
            <w:r w:rsidR="004F009E" w:rsidRPr="004F009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／</w:t>
            </w:r>
            <w:r w:rsidR="00611930"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科系：</w:t>
            </w:r>
            <w:r w:rsidR="008E27D8"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            </w:t>
            </w:r>
            <w:r w:rsidR="008E27D8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        </w:t>
            </w:r>
            <w:r w:rsidR="008E27D8"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 </w:t>
            </w:r>
            <w:r w:rsidR="00611930"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年級</w:t>
            </w:r>
            <w:r w:rsidR="00DE6A93"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：</w:t>
            </w:r>
            <w:r w:rsidR="00611930"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       </w:t>
            </w:r>
          </w:p>
          <w:p w:rsidR="0080770F" w:rsidRPr="000853FC" w:rsidRDefault="0080770F" w:rsidP="00EA0F28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  <w:u w:val="single"/>
              </w:rPr>
            </w:pPr>
          </w:p>
          <w:p w:rsidR="0080770F" w:rsidRDefault="00DE6A93" w:rsidP="00EA0F28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4F009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□</w:t>
            </w:r>
            <w:r w:rsidR="00611930"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就業中：</w:t>
            </w:r>
          </w:p>
          <w:p w:rsidR="00611930" w:rsidRPr="000853FC" w:rsidRDefault="0080770F" w:rsidP="00EA0F28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   </w:t>
            </w:r>
            <w:r w:rsidR="00611930"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職業類別：</w:t>
            </w:r>
          </w:p>
        </w:tc>
      </w:tr>
      <w:tr w:rsidR="00796298" w:rsidRPr="000853FC" w:rsidTr="0077456F">
        <w:trPr>
          <w:trHeight w:val="1259"/>
        </w:trPr>
        <w:tc>
          <w:tcPr>
            <w:tcW w:w="1782" w:type="dxa"/>
            <w:tcBorders>
              <w:bottom w:val="single" w:sz="4" w:space="0" w:color="auto"/>
            </w:tcBorders>
            <w:vAlign w:val="center"/>
          </w:tcPr>
          <w:p w:rsidR="005C42B2" w:rsidRPr="000853FC" w:rsidRDefault="00404E99" w:rsidP="00DE6A93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少年</w:t>
            </w:r>
            <w:r w:rsidR="005C42B2"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監護人</w:t>
            </w:r>
          </w:p>
          <w:p w:rsidR="005C42B2" w:rsidRPr="000853FC" w:rsidRDefault="004F009E" w:rsidP="00DE6A93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（</w:t>
            </w:r>
            <w:r w:rsidR="005C42B2"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主要照顧者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）</w:t>
            </w:r>
          </w:p>
        </w:tc>
        <w:tc>
          <w:tcPr>
            <w:tcW w:w="15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42B2" w:rsidRPr="000853FC" w:rsidRDefault="005C42B2" w:rsidP="0080770F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C42B2" w:rsidRPr="000853FC" w:rsidRDefault="005C42B2" w:rsidP="00DE6A93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關係</w:t>
            </w: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  <w:vAlign w:val="center"/>
          </w:tcPr>
          <w:p w:rsidR="005C42B2" w:rsidRPr="000853FC" w:rsidRDefault="005C42B2" w:rsidP="0080770F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127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42B2" w:rsidRPr="000853FC" w:rsidRDefault="005C42B2" w:rsidP="00DE6A93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聯絡電話</w:t>
            </w:r>
          </w:p>
        </w:tc>
        <w:tc>
          <w:tcPr>
            <w:tcW w:w="338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C42B2" w:rsidRPr="000853FC" w:rsidRDefault="005C42B2" w:rsidP="0080770F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住家電話：</w:t>
            </w:r>
          </w:p>
          <w:p w:rsidR="005C42B2" w:rsidRPr="000853FC" w:rsidRDefault="005C42B2" w:rsidP="00DE6A93">
            <w:pPr>
              <w:widowControl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行動電話：</w:t>
            </w:r>
          </w:p>
        </w:tc>
      </w:tr>
    </w:tbl>
    <w:p w:rsidR="0077456F" w:rsidRDefault="0077456F">
      <w:pPr>
        <w:widowControl/>
        <w:rPr>
          <w:rFonts w:ascii="標楷體" w:eastAsia="標楷體" w:hAnsi="標楷體"/>
          <w:bCs/>
          <w:color w:val="000000" w:themeColor="text1"/>
          <w:sz w:val="32"/>
          <w:szCs w:val="32"/>
        </w:rPr>
      </w:pPr>
    </w:p>
    <w:p w:rsidR="0077456F" w:rsidRDefault="0077456F">
      <w:pPr>
        <w:widowControl/>
        <w:rPr>
          <w:rFonts w:ascii="標楷體" w:eastAsia="標楷體" w:hAnsi="標楷體"/>
          <w:bCs/>
          <w:color w:val="000000" w:themeColor="text1"/>
          <w:sz w:val="32"/>
          <w:szCs w:val="32"/>
        </w:rPr>
      </w:pPr>
    </w:p>
    <w:tbl>
      <w:tblPr>
        <w:tblStyle w:val="a3"/>
        <w:tblW w:w="10344" w:type="dxa"/>
        <w:tblInd w:w="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7"/>
        <w:gridCol w:w="2712"/>
        <w:gridCol w:w="4275"/>
      </w:tblGrid>
      <w:tr w:rsidR="00EA0F28" w:rsidRPr="000853FC" w:rsidTr="009B02EC">
        <w:tc>
          <w:tcPr>
            <w:tcW w:w="1034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EA0F28" w:rsidRPr="000853FC" w:rsidRDefault="00EA0F28" w:rsidP="009B02EC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評估受理（承辦單位填寫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）</w:t>
            </w:r>
          </w:p>
        </w:tc>
      </w:tr>
      <w:tr w:rsidR="00EA0F28" w:rsidRPr="000853FC" w:rsidTr="0077456F">
        <w:trPr>
          <w:trHeight w:val="9577"/>
        </w:trPr>
        <w:tc>
          <w:tcPr>
            <w:tcW w:w="1034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A0F28" w:rsidRPr="000853FC" w:rsidRDefault="00EA0F28" w:rsidP="009B02EC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4F009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□</w:t>
            </w: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受理：</w:t>
            </w:r>
          </w:p>
          <w:p w:rsidR="00EA0F28" w:rsidRPr="000853FC" w:rsidRDefault="00EA0F28" w:rsidP="009B02EC">
            <w:pPr>
              <w:pStyle w:val="a4"/>
              <w:numPr>
                <w:ilvl w:val="0"/>
                <w:numId w:val="5"/>
              </w:numPr>
              <w:adjustRightInd w:val="0"/>
              <w:snapToGrid w:val="0"/>
              <w:spacing w:line="480" w:lineRule="exact"/>
              <w:ind w:leftChars="0" w:left="858" w:hanging="574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居住於本轄且符合曝險</w:t>
            </w:r>
            <w:r w:rsidR="007C1470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及偏差</w:t>
            </w: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行為要件</w:t>
            </w:r>
          </w:p>
          <w:p w:rsidR="007C1470" w:rsidRPr="000853FC" w:rsidRDefault="007C1470" w:rsidP="007C1470">
            <w:pPr>
              <w:pStyle w:val="a4"/>
              <w:adjustRightInd w:val="0"/>
              <w:snapToGrid w:val="0"/>
              <w:spacing w:line="480" w:lineRule="exact"/>
              <w:ind w:leftChars="0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(一)曝險行為</w:t>
            </w:r>
          </w:p>
          <w:p w:rsidR="007C1470" w:rsidRPr="000853FC" w:rsidRDefault="007C1470" w:rsidP="007C1470">
            <w:pPr>
              <w:adjustRightInd w:val="0"/>
              <w:snapToGrid w:val="0"/>
              <w:spacing w:line="480" w:lineRule="exact"/>
              <w:ind w:leftChars="428" w:left="1027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4F009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□</w:t>
            </w: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無正當理由經常攜帶危險器械</w:t>
            </w:r>
          </w:p>
          <w:p w:rsidR="007C1470" w:rsidRPr="000853FC" w:rsidRDefault="007C1470" w:rsidP="007C1470">
            <w:pPr>
              <w:adjustRightInd w:val="0"/>
              <w:snapToGrid w:val="0"/>
              <w:spacing w:line="480" w:lineRule="exact"/>
              <w:ind w:leftChars="428" w:left="1027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4F009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□</w:t>
            </w: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有施用毒品或迷幻物品之行為而尚未觸犯刑罰法律</w:t>
            </w:r>
          </w:p>
          <w:p w:rsidR="007C1470" w:rsidRDefault="007C1470" w:rsidP="007C1470">
            <w:pPr>
              <w:adjustRightInd w:val="0"/>
              <w:snapToGrid w:val="0"/>
              <w:spacing w:line="480" w:lineRule="exact"/>
              <w:ind w:leftChars="428" w:left="1027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4F009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□</w:t>
            </w: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有預備犯罪或犯罪未遂而為法所不罰之行為</w:t>
            </w:r>
          </w:p>
          <w:p w:rsidR="007C1470" w:rsidRPr="008562DF" w:rsidRDefault="007C1470" w:rsidP="007C1470">
            <w:pPr>
              <w:spacing w:line="480" w:lineRule="exact"/>
              <w:ind w:left="462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(二) 偏差行為</w:t>
            </w:r>
            <w:r w:rsidRPr="008562DF">
              <w:rPr>
                <w:rFonts w:ascii="標楷體" w:eastAsia="標楷體" w:hAnsi="標楷體" w:hint="eastAsia"/>
              </w:rPr>
              <w:t>（未具學籍者）</w:t>
            </w:r>
          </w:p>
          <w:p w:rsidR="007C1470" w:rsidRPr="00F32CAA" w:rsidRDefault="007C1470" w:rsidP="007C1470">
            <w:pPr>
              <w:pStyle w:val="a4"/>
              <w:spacing w:line="276" w:lineRule="auto"/>
              <w:ind w:leftChars="0" w:left="1049"/>
              <w:jc w:val="both"/>
              <w:rPr>
                <w:rFonts w:ascii="標楷體" w:eastAsia="標楷體" w:hAnsi="標楷體"/>
              </w:rPr>
            </w:pPr>
            <w:r w:rsidRPr="00F32CAA">
              <w:rPr>
                <w:rFonts w:ascii="標楷體" w:eastAsia="標楷體" w:hAnsi="標楷體" w:hint="eastAsia"/>
              </w:rPr>
              <w:t>□與有犯罪習性之人交往。</w:t>
            </w:r>
          </w:p>
          <w:p w:rsidR="007C1470" w:rsidRPr="00F32CAA" w:rsidRDefault="007C1470" w:rsidP="007C1470">
            <w:pPr>
              <w:pStyle w:val="a4"/>
              <w:spacing w:line="276" w:lineRule="auto"/>
              <w:ind w:leftChars="0" w:left="1049"/>
              <w:jc w:val="both"/>
              <w:rPr>
                <w:rFonts w:ascii="標楷體" w:eastAsia="標楷體" w:hAnsi="標楷體"/>
              </w:rPr>
            </w:pPr>
            <w:r w:rsidRPr="00F32CAA">
              <w:rPr>
                <w:rFonts w:ascii="標楷體" w:eastAsia="標楷體" w:hAnsi="標楷體" w:hint="eastAsia"/>
              </w:rPr>
              <w:t>□參加不良組織。</w:t>
            </w:r>
          </w:p>
          <w:p w:rsidR="007C1470" w:rsidRPr="00F32CAA" w:rsidRDefault="007C1470" w:rsidP="007C1470">
            <w:pPr>
              <w:pStyle w:val="a4"/>
              <w:spacing w:line="276" w:lineRule="auto"/>
              <w:ind w:leftChars="0" w:left="1049"/>
              <w:jc w:val="both"/>
              <w:rPr>
                <w:rFonts w:ascii="標楷體" w:eastAsia="標楷體" w:hAnsi="標楷體"/>
              </w:rPr>
            </w:pPr>
            <w:r w:rsidRPr="00F32CAA">
              <w:rPr>
                <w:rFonts w:ascii="標楷體" w:eastAsia="標楷體" w:hAnsi="標楷體" w:hint="eastAsia"/>
              </w:rPr>
              <w:t>□加暴行於人或互相鬥毆未至傷害。</w:t>
            </w:r>
          </w:p>
          <w:p w:rsidR="007C1470" w:rsidRPr="00F32CAA" w:rsidRDefault="007C1470" w:rsidP="007C1470">
            <w:pPr>
              <w:pStyle w:val="a4"/>
              <w:spacing w:line="276" w:lineRule="auto"/>
              <w:ind w:leftChars="0" w:left="1049"/>
              <w:jc w:val="both"/>
              <w:rPr>
                <w:rFonts w:ascii="標楷體" w:eastAsia="標楷體" w:hAnsi="標楷體"/>
              </w:rPr>
            </w:pPr>
            <w:r w:rsidRPr="00F32CAA">
              <w:rPr>
                <w:rFonts w:ascii="標楷體" w:eastAsia="標楷體" w:hAnsi="標楷體" w:hint="eastAsia"/>
              </w:rPr>
              <w:t>□藉端滋擾住戶、工廠、公司行號、公共場所或公眾得出入之場所。</w:t>
            </w:r>
          </w:p>
          <w:p w:rsidR="007C1470" w:rsidRPr="00F32CAA" w:rsidRDefault="007C1470" w:rsidP="007C1470">
            <w:pPr>
              <w:pStyle w:val="a4"/>
              <w:spacing w:line="276" w:lineRule="auto"/>
              <w:ind w:leftChars="0" w:left="1049"/>
              <w:jc w:val="both"/>
              <w:rPr>
                <w:rFonts w:ascii="標楷體" w:eastAsia="標楷體" w:hAnsi="標楷體"/>
              </w:rPr>
            </w:pPr>
            <w:r w:rsidRPr="00F32CAA">
              <w:rPr>
                <w:rFonts w:ascii="標楷體" w:eastAsia="標楷體" w:hAnsi="標楷體" w:hint="eastAsia"/>
              </w:rPr>
              <w:t>□於非公共場所或非公眾得出入之職業賭博場所，賭博財物。</w:t>
            </w:r>
          </w:p>
          <w:p w:rsidR="007C1470" w:rsidRPr="00F32CAA" w:rsidRDefault="007C1470" w:rsidP="007C1470">
            <w:pPr>
              <w:pStyle w:val="a4"/>
              <w:spacing w:line="276" w:lineRule="auto"/>
              <w:ind w:leftChars="0" w:left="1049"/>
              <w:jc w:val="both"/>
              <w:rPr>
                <w:rFonts w:ascii="標楷體" w:eastAsia="標楷體" w:hAnsi="標楷體"/>
              </w:rPr>
            </w:pPr>
            <w:r w:rsidRPr="00F32CAA">
              <w:rPr>
                <w:rFonts w:ascii="標楷體" w:eastAsia="標楷體" w:hAnsi="標楷體" w:hint="eastAsia"/>
              </w:rPr>
              <w:t>□深夜遊蕩，形跡可疑，經詢無正當理由。</w:t>
            </w:r>
          </w:p>
          <w:p w:rsidR="007C1470" w:rsidRPr="00F32CAA" w:rsidRDefault="007C1470" w:rsidP="007C1470">
            <w:pPr>
              <w:pStyle w:val="a4"/>
              <w:spacing w:line="276" w:lineRule="auto"/>
              <w:ind w:leftChars="0" w:left="1049"/>
              <w:jc w:val="both"/>
              <w:rPr>
                <w:rFonts w:ascii="標楷體" w:eastAsia="標楷體" w:hAnsi="標楷體"/>
              </w:rPr>
            </w:pPr>
            <w:r w:rsidRPr="00F32CAA">
              <w:rPr>
                <w:rFonts w:ascii="標楷體" w:eastAsia="標楷體" w:hAnsi="標楷體" w:hint="eastAsia"/>
              </w:rPr>
              <w:t>□以猥褻之言語、舉動或其他方法騷擾他人。</w:t>
            </w:r>
          </w:p>
          <w:p w:rsidR="007C1470" w:rsidRPr="00F32CAA" w:rsidRDefault="007C1470" w:rsidP="007C1470">
            <w:pPr>
              <w:pStyle w:val="a4"/>
              <w:spacing w:line="276" w:lineRule="auto"/>
              <w:ind w:leftChars="0" w:left="1049"/>
              <w:jc w:val="both"/>
              <w:rPr>
                <w:rFonts w:ascii="標楷體" w:eastAsia="標楷體" w:hAnsi="標楷體"/>
              </w:rPr>
            </w:pPr>
            <w:r w:rsidRPr="00F32CAA">
              <w:rPr>
                <w:rFonts w:ascii="標楷體" w:eastAsia="標楷體" w:hAnsi="標楷體" w:hint="eastAsia"/>
              </w:rPr>
              <w:t>□無正常理由跟追他人，經勸阻不聽。</w:t>
            </w:r>
          </w:p>
          <w:p w:rsidR="00EA0F28" w:rsidRPr="000853FC" w:rsidRDefault="00EA0F28" w:rsidP="009B02EC">
            <w:pPr>
              <w:pStyle w:val="a4"/>
              <w:numPr>
                <w:ilvl w:val="0"/>
                <w:numId w:val="5"/>
              </w:numPr>
              <w:adjustRightInd w:val="0"/>
              <w:snapToGrid w:val="0"/>
              <w:spacing w:line="480" w:lineRule="exact"/>
              <w:ind w:leftChars="0" w:left="858" w:hanging="574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受理日期：</w:t>
            </w:r>
            <w:r w:rsidRPr="00EA0F28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年</w:t>
            </w:r>
            <w:r w:rsidRPr="00EA0F28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月</w:t>
            </w:r>
            <w:r w:rsidRPr="00EA0F28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日</w:t>
            </w:r>
          </w:p>
          <w:p w:rsidR="00EA0F28" w:rsidRPr="000853FC" w:rsidRDefault="00EA0F28" w:rsidP="009B02EC">
            <w:pPr>
              <w:pStyle w:val="a4"/>
              <w:numPr>
                <w:ilvl w:val="0"/>
                <w:numId w:val="5"/>
              </w:numPr>
              <w:adjustRightInd w:val="0"/>
              <w:snapToGrid w:val="0"/>
              <w:spacing w:line="480" w:lineRule="exact"/>
              <w:ind w:leftChars="0" w:left="858" w:hanging="574"/>
              <w:jc w:val="both"/>
              <w:rPr>
                <w:rFonts w:ascii="標楷體" w:eastAsia="標楷體" w:hAnsi="標楷體"/>
                <w:bCs/>
                <w:strike/>
                <w:color w:val="000000" w:themeColor="text1"/>
                <w:szCs w:val="24"/>
              </w:rPr>
            </w:pP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派案組別或少輔員姓名：</w:t>
            </w:r>
          </w:p>
          <w:p w:rsidR="00EA0F28" w:rsidRPr="000853FC" w:rsidRDefault="00EA0F28" w:rsidP="009B02EC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4F009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□</w:t>
            </w: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不受理，於</w:t>
            </w:r>
            <w:r w:rsidRPr="00EA0F28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    </w:t>
            </w:r>
            <w:r w:rsidRPr="00EA0F2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年</w:t>
            </w:r>
            <w:r w:rsidRPr="00EA0F28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    </w:t>
            </w:r>
            <w:r w:rsidRPr="00EA0F2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月</w:t>
            </w:r>
            <w:r w:rsidRPr="00EA0F28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    </w:t>
            </w:r>
            <w:r w:rsidRPr="00EA0F2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日</w:t>
            </w: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通知原通知或請求之機關(構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）</w:t>
            </w: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、學校或個人：</w:t>
            </w:r>
          </w:p>
          <w:p w:rsidR="00EA0F28" w:rsidRPr="0080770F" w:rsidRDefault="00EA0F28" w:rsidP="009B02EC">
            <w:pPr>
              <w:pStyle w:val="a4"/>
              <w:numPr>
                <w:ilvl w:val="0"/>
                <w:numId w:val="4"/>
              </w:numPr>
              <w:adjustRightInd w:val="0"/>
              <w:snapToGrid w:val="0"/>
              <w:spacing w:line="480" w:lineRule="exact"/>
              <w:ind w:leftChars="0" w:left="858" w:hanging="574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  <w:u w:val="single"/>
              </w:rPr>
            </w:pP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敘明不受理原因：</w:t>
            </w:r>
          </w:p>
          <w:p w:rsidR="00EA0F28" w:rsidRPr="007C1470" w:rsidRDefault="00EA0F28" w:rsidP="007C1470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  <w:u w:val="single"/>
              </w:rPr>
            </w:pPr>
          </w:p>
          <w:p w:rsidR="00EA0F28" w:rsidRPr="000853FC" w:rsidRDefault="00EA0F28" w:rsidP="009B02EC">
            <w:pPr>
              <w:pStyle w:val="a4"/>
              <w:numPr>
                <w:ilvl w:val="0"/>
                <w:numId w:val="4"/>
              </w:numPr>
              <w:adjustRightInd w:val="0"/>
              <w:snapToGrid w:val="0"/>
              <w:spacing w:line="480" w:lineRule="exact"/>
              <w:ind w:leftChars="0" w:left="858" w:hanging="574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處理：</w:t>
            </w:r>
          </w:p>
          <w:p w:rsidR="00EA0F28" w:rsidRPr="000853FC" w:rsidRDefault="00EA0F28" w:rsidP="009B02EC">
            <w:pPr>
              <w:pStyle w:val="a4"/>
              <w:adjustRightInd w:val="0"/>
              <w:snapToGrid w:val="0"/>
              <w:spacing w:line="480" w:lineRule="exact"/>
              <w:ind w:leftChars="0" w:left="858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4F009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□</w:t>
            </w: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於</w:t>
            </w:r>
            <w:r w:rsidRPr="00EA0F28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    </w:t>
            </w:r>
            <w:r w:rsidRPr="00DE6A9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年</w:t>
            </w:r>
            <w:r w:rsidRPr="00EA0F28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    </w:t>
            </w: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月</w:t>
            </w:r>
            <w:r w:rsidRPr="00EA0F28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    </w:t>
            </w: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日轉介至</w:t>
            </w: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           </w:t>
            </w: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（政府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）</w:t>
            </w: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少輔會</w:t>
            </w:r>
          </w:p>
          <w:p w:rsidR="00EA0F28" w:rsidRPr="000853FC" w:rsidRDefault="00EA0F28" w:rsidP="009B02EC">
            <w:pPr>
              <w:pStyle w:val="a4"/>
              <w:adjustRightInd w:val="0"/>
              <w:snapToGrid w:val="0"/>
              <w:spacing w:line="480" w:lineRule="exact"/>
              <w:ind w:leftChars="0" w:left="858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4F009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□</w:t>
            </w: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於</w:t>
            </w:r>
            <w:r w:rsidRPr="00EA0F28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    </w:t>
            </w: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年</w:t>
            </w:r>
            <w:r w:rsidRPr="00EA0F28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    </w:t>
            </w: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月</w:t>
            </w:r>
            <w:r w:rsidRPr="00EA0F28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    </w:t>
            </w: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日轉介至</w:t>
            </w: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           </w:t>
            </w: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機關（構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）</w:t>
            </w: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輔導、學校提供必要協助</w:t>
            </w:r>
          </w:p>
        </w:tc>
      </w:tr>
      <w:tr w:rsidR="00EA0F28" w:rsidRPr="000853FC" w:rsidTr="009B02EC">
        <w:tc>
          <w:tcPr>
            <w:tcW w:w="335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EA0F28" w:rsidRPr="000853FC" w:rsidRDefault="00EA0F28" w:rsidP="009B02EC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承辦人</w:t>
            </w:r>
          </w:p>
        </w:tc>
        <w:tc>
          <w:tcPr>
            <w:tcW w:w="27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EA0F28" w:rsidRPr="000853FC" w:rsidRDefault="00EA0F28" w:rsidP="009B02EC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審核</w:t>
            </w:r>
          </w:p>
        </w:tc>
        <w:tc>
          <w:tcPr>
            <w:tcW w:w="42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EA0F28" w:rsidRPr="000853FC" w:rsidRDefault="00EA0F28" w:rsidP="009B02EC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決行</w:t>
            </w:r>
          </w:p>
        </w:tc>
      </w:tr>
      <w:tr w:rsidR="00EA0F28" w:rsidRPr="000853FC" w:rsidTr="009B02EC">
        <w:trPr>
          <w:trHeight w:val="1256"/>
        </w:trPr>
        <w:tc>
          <w:tcPr>
            <w:tcW w:w="335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A0F28" w:rsidRPr="000853FC" w:rsidRDefault="00EA0F28" w:rsidP="009B02EC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27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A0F28" w:rsidRPr="000853FC" w:rsidRDefault="00EA0F28" w:rsidP="009B02EC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42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A0F28" w:rsidRPr="000853FC" w:rsidRDefault="00EA0F28" w:rsidP="009B02EC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EA0F28" w:rsidRPr="000853FC" w:rsidTr="009B02EC">
        <w:trPr>
          <w:trHeight w:val="785"/>
        </w:trPr>
        <w:tc>
          <w:tcPr>
            <w:tcW w:w="1034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A0F28" w:rsidRPr="000853FC" w:rsidRDefault="00EA0F28" w:rsidP="009B02EC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 w:themeColor="text1"/>
                <w:szCs w:val="24"/>
                <w:u w:val="single"/>
              </w:rPr>
            </w:pP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本案已於</w:t>
            </w:r>
            <w:r w:rsidRPr="00DE6A93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   </w:t>
            </w: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年</w:t>
            </w:r>
            <w:r w:rsidRPr="00DE6A93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   </w:t>
            </w: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月</w:t>
            </w:r>
            <w:r w:rsidRPr="00DE6A93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   </w:t>
            </w: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日受理，請於</w:t>
            </w:r>
            <w:r w:rsidRPr="00DE6A93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   </w:t>
            </w: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年</w:t>
            </w:r>
            <w:r w:rsidRPr="00DE6A93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   </w:t>
            </w: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月</w:t>
            </w:r>
            <w:r w:rsidRPr="00DE6A93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   </w:t>
            </w: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日（14日內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）</w:t>
            </w: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前完成開案評估。</w:t>
            </w:r>
          </w:p>
        </w:tc>
      </w:tr>
      <w:tr w:rsidR="00EA0F28" w:rsidRPr="000853FC" w:rsidTr="009B02EC">
        <w:trPr>
          <w:trHeight w:val="2500"/>
        </w:trPr>
        <w:tc>
          <w:tcPr>
            <w:tcW w:w="1034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A0F28" w:rsidRPr="000853FC" w:rsidRDefault="00EA0F28" w:rsidP="009B02E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lastRenderedPageBreak/>
              <w:t>備註：</w:t>
            </w:r>
          </w:p>
          <w:p w:rsidR="00EA0F28" w:rsidRPr="000853FC" w:rsidRDefault="00EA0F28" w:rsidP="009B02EC">
            <w:pPr>
              <w:adjustRightInd w:val="0"/>
              <w:snapToGrid w:val="0"/>
              <w:spacing w:line="276" w:lineRule="auto"/>
              <w:ind w:left="432" w:hangingChars="180" w:hanging="432"/>
              <w:rPr>
                <w:rFonts w:ascii="標楷體" w:eastAsia="標楷體" w:hAnsi="標楷體"/>
                <w:bCs/>
                <w:color w:val="000000" w:themeColor="text1"/>
                <w:szCs w:val="24"/>
                <w:u w:val="single"/>
              </w:rPr>
            </w:pP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一、請注意兒童及少年福利與權益保障法第69條保密事宜。</w:t>
            </w:r>
          </w:p>
          <w:p w:rsidR="00EA0F28" w:rsidRPr="000853FC" w:rsidRDefault="00EA0F28" w:rsidP="009B02EC">
            <w:pPr>
              <w:adjustRightInd w:val="0"/>
              <w:snapToGrid w:val="0"/>
              <w:spacing w:line="276" w:lineRule="auto"/>
              <w:ind w:left="432" w:hangingChars="180" w:hanging="432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二、少年輔導相關機關指以對個案之教育輔導、保護扶助、服務轉介及督導等為業務，而服務對象涵蓋少年之直轄市、縣（市）政府所屬機關；少年輔導相關機構指經直轄市、縣（市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）</w:t>
            </w: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政府核准設立，而服務對象涵蓋少年之社會福利機構。</w:t>
            </w:r>
          </w:p>
          <w:p w:rsidR="00EA0F28" w:rsidRPr="000853FC" w:rsidRDefault="00EA0F28" w:rsidP="009B02EC">
            <w:pPr>
              <w:adjustRightInd w:val="0"/>
              <w:snapToGrid w:val="0"/>
              <w:spacing w:line="276" w:lineRule="auto"/>
              <w:ind w:left="432" w:hangingChars="180" w:hanging="432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三、檢附相關佐證資料：</w:t>
            </w:r>
            <w:r w:rsidRPr="000853FC">
              <w:rPr>
                <w:rFonts w:ascii="標楷體" w:eastAsia="標楷體" w:hAnsi="標楷體" w:hint="eastAsia"/>
                <w:bCs/>
                <w:color w:val="000000" w:themeColor="text1"/>
                <w:szCs w:val="24"/>
                <w:u w:val="single"/>
              </w:rPr>
              <w:t xml:space="preserve">                                            </w:t>
            </w:r>
          </w:p>
        </w:tc>
      </w:tr>
    </w:tbl>
    <w:p w:rsidR="00EA0F28" w:rsidRPr="00EA0F28" w:rsidRDefault="00EA0F28" w:rsidP="001C11DD">
      <w:pPr>
        <w:rPr>
          <w:rFonts w:ascii="標楷體" w:eastAsia="標楷體" w:hAnsi="標楷體"/>
          <w:bCs/>
          <w:color w:val="000000" w:themeColor="text1"/>
          <w:sz w:val="32"/>
          <w:szCs w:val="32"/>
        </w:rPr>
      </w:pPr>
    </w:p>
    <w:sectPr w:rsidR="00EA0F28" w:rsidRPr="00EA0F28" w:rsidSect="00831AF4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95A" w:rsidRDefault="006E195A" w:rsidP="004B4882">
      <w:r>
        <w:separator/>
      </w:r>
    </w:p>
  </w:endnote>
  <w:endnote w:type="continuationSeparator" w:id="0">
    <w:p w:rsidR="006E195A" w:rsidRDefault="006E195A" w:rsidP="004B4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4E6" w:rsidRDefault="00BB44E6" w:rsidP="002436AF">
    <w:pPr>
      <w:pStyle w:val="a8"/>
      <w:jc w:val="center"/>
    </w:pPr>
    <w:r>
      <w:rPr>
        <w:rFonts w:hint="eastAsia"/>
      </w:rPr>
      <w:t>第</w:t>
    </w:r>
    <w:r w:rsidR="00590DA2">
      <w:fldChar w:fldCharType="begin"/>
    </w:r>
    <w:r>
      <w:instrText xml:space="preserve"> PAGE   \* MERGEFORMAT </w:instrText>
    </w:r>
    <w:r w:rsidR="00590DA2">
      <w:fldChar w:fldCharType="separate"/>
    </w:r>
    <w:r w:rsidR="00E26837">
      <w:rPr>
        <w:noProof/>
      </w:rPr>
      <w:t>1</w:t>
    </w:r>
    <w:r w:rsidR="00590DA2">
      <w:fldChar w:fldCharType="end"/>
    </w:r>
    <w:r w:rsidR="002436AF" w:rsidRPr="002436AF">
      <w:rPr>
        <w:rFonts w:hint="eastAsia"/>
      </w:rPr>
      <w:t>頁</w:t>
    </w:r>
    <w:r w:rsidR="002436AF" w:rsidRPr="002436AF">
      <w:rPr>
        <w:rFonts w:hint="eastAsia"/>
      </w:rPr>
      <w:t xml:space="preserve"> / </w:t>
    </w:r>
    <w:r w:rsidR="002436AF" w:rsidRPr="002436AF">
      <w:rPr>
        <w:rFonts w:hint="eastAsia"/>
      </w:rPr>
      <w:t>共</w:t>
    </w:r>
    <w:r w:rsidR="00C2551F">
      <w:fldChar w:fldCharType="begin"/>
    </w:r>
    <w:r w:rsidR="00C2551F">
      <w:instrText xml:space="preserve"> NUMPAGES   \* MERGEFORMAT </w:instrText>
    </w:r>
    <w:r w:rsidR="00C2551F">
      <w:fldChar w:fldCharType="separate"/>
    </w:r>
    <w:r w:rsidR="00E26837">
      <w:rPr>
        <w:noProof/>
      </w:rPr>
      <w:t>4</w:t>
    </w:r>
    <w:r w:rsidR="00C2551F">
      <w:rPr>
        <w:noProof/>
      </w:rPr>
      <w:fldChar w:fldCharType="end"/>
    </w:r>
    <w:r w:rsidR="002436AF" w:rsidRPr="002436AF">
      <w:rPr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95A" w:rsidRDefault="006E195A" w:rsidP="004B4882">
      <w:r>
        <w:separator/>
      </w:r>
    </w:p>
  </w:footnote>
  <w:footnote w:type="continuationSeparator" w:id="0">
    <w:p w:rsidR="006E195A" w:rsidRDefault="006E195A" w:rsidP="004B4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B3FDB"/>
    <w:multiLevelType w:val="hybridMultilevel"/>
    <w:tmpl w:val="7C16D31C"/>
    <w:lvl w:ilvl="0" w:tplc="7D8E41E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8625C7"/>
    <w:multiLevelType w:val="hybridMultilevel"/>
    <w:tmpl w:val="94DE7774"/>
    <w:lvl w:ilvl="0" w:tplc="FD2AE89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5013754"/>
    <w:multiLevelType w:val="hybridMultilevel"/>
    <w:tmpl w:val="CC72AA1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333105B"/>
    <w:multiLevelType w:val="hybridMultilevel"/>
    <w:tmpl w:val="919EE926"/>
    <w:lvl w:ilvl="0" w:tplc="1D4E964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1B04AE9"/>
    <w:multiLevelType w:val="hybridMultilevel"/>
    <w:tmpl w:val="CC72AA1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689"/>
    <w:rsid w:val="000438ED"/>
    <w:rsid w:val="0006669C"/>
    <w:rsid w:val="000853FC"/>
    <w:rsid w:val="000909B6"/>
    <w:rsid w:val="000D2BB7"/>
    <w:rsid w:val="000E12FB"/>
    <w:rsid w:val="001203C8"/>
    <w:rsid w:val="00134DDD"/>
    <w:rsid w:val="0014338A"/>
    <w:rsid w:val="0016751C"/>
    <w:rsid w:val="001850A8"/>
    <w:rsid w:val="00191E0E"/>
    <w:rsid w:val="00194BB0"/>
    <w:rsid w:val="001A6748"/>
    <w:rsid w:val="001A75DB"/>
    <w:rsid w:val="001B1FD4"/>
    <w:rsid w:val="001C11DD"/>
    <w:rsid w:val="001C35AE"/>
    <w:rsid w:val="001D1DC6"/>
    <w:rsid w:val="001D5210"/>
    <w:rsid w:val="001F42AF"/>
    <w:rsid w:val="00231D85"/>
    <w:rsid w:val="002436AF"/>
    <w:rsid w:val="00270B3B"/>
    <w:rsid w:val="00273C0F"/>
    <w:rsid w:val="0028352A"/>
    <w:rsid w:val="002946EB"/>
    <w:rsid w:val="00296763"/>
    <w:rsid w:val="002C61F6"/>
    <w:rsid w:val="002C779D"/>
    <w:rsid w:val="002E57B3"/>
    <w:rsid w:val="002F4FF9"/>
    <w:rsid w:val="002F5AD8"/>
    <w:rsid w:val="0030347C"/>
    <w:rsid w:val="00304990"/>
    <w:rsid w:val="003357CD"/>
    <w:rsid w:val="00355576"/>
    <w:rsid w:val="00366254"/>
    <w:rsid w:val="00387030"/>
    <w:rsid w:val="003932FF"/>
    <w:rsid w:val="003A0D59"/>
    <w:rsid w:val="003B0DE9"/>
    <w:rsid w:val="003B20D9"/>
    <w:rsid w:val="003E60C3"/>
    <w:rsid w:val="00404E99"/>
    <w:rsid w:val="00405E2E"/>
    <w:rsid w:val="00410667"/>
    <w:rsid w:val="00441374"/>
    <w:rsid w:val="0044453F"/>
    <w:rsid w:val="004627BA"/>
    <w:rsid w:val="00470C0B"/>
    <w:rsid w:val="004A3F2A"/>
    <w:rsid w:val="004B4882"/>
    <w:rsid w:val="004E2247"/>
    <w:rsid w:val="004F009E"/>
    <w:rsid w:val="004F1478"/>
    <w:rsid w:val="00502F3E"/>
    <w:rsid w:val="0050676C"/>
    <w:rsid w:val="0051397C"/>
    <w:rsid w:val="00514A47"/>
    <w:rsid w:val="00520A04"/>
    <w:rsid w:val="00522E83"/>
    <w:rsid w:val="00523BC5"/>
    <w:rsid w:val="00546CF2"/>
    <w:rsid w:val="0057080E"/>
    <w:rsid w:val="00590DA2"/>
    <w:rsid w:val="0059581C"/>
    <w:rsid w:val="005A4083"/>
    <w:rsid w:val="005A724B"/>
    <w:rsid w:val="005B0B8E"/>
    <w:rsid w:val="005C42B2"/>
    <w:rsid w:val="005F36AC"/>
    <w:rsid w:val="00603CED"/>
    <w:rsid w:val="00611930"/>
    <w:rsid w:val="006256BD"/>
    <w:rsid w:val="00643256"/>
    <w:rsid w:val="00647167"/>
    <w:rsid w:val="00671DD1"/>
    <w:rsid w:val="00685664"/>
    <w:rsid w:val="00690C92"/>
    <w:rsid w:val="006B73DD"/>
    <w:rsid w:val="006C0BA8"/>
    <w:rsid w:val="006E195A"/>
    <w:rsid w:val="006F1095"/>
    <w:rsid w:val="006F2F2A"/>
    <w:rsid w:val="006F6B78"/>
    <w:rsid w:val="006F6D15"/>
    <w:rsid w:val="00702BD5"/>
    <w:rsid w:val="0073212C"/>
    <w:rsid w:val="007516BA"/>
    <w:rsid w:val="00755733"/>
    <w:rsid w:val="00764C0F"/>
    <w:rsid w:val="0077456F"/>
    <w:rsid w:val="007830F1"/>
    <w:rsid w:val="007862DD"/>
    <w:rsid w:val="00796298"/>
    <w:rsid w:val="007B60DE"/>
    <w:rsid w:val="007C1470"/>
    <w:rsid w:val="00801FA5"/>
    <w:rsid w:val="0080770F"/>
    <w:rsid w:val="00831ACA"/>
    <w:rsid w:val="00831AF4"/>
    <w:rsid w:val="00842593"/>
    <w:rsid w:val="008559A9"/>
    <w:rsid w:val="0088323D"/>
    <w:rsid w:val="0088635B"/>
    <w:rsid w:val="0088713C"/>
    <w:rsid w:val="008E27D8"/>
    <w:rsid w:val="008E6A48"/>
    <w:rsid w:val="00901F38"/>
    <w:rsid w:val="009150BF"/>
    <w:rsid w:val="00930C5C"/>
    <w:rsid w:val="00946C7A"/>
    <w:rsid w:val="00966CE0"/>
    <w:rsid w:val="009B6605"/>
    <w:rsid w:val="009B6C87"/>
    <w:rsid w:val="009C10BC"/>
    <w:rsid w:val="009E0273"/>
    <w:rsid w:val="00A05200"/>
    <w:rsid w:val="00A0627D"/>
    <w:rsid w:val="00A27DA8"/>
    <w:rsid w:val="00A310B0"/>
    <w:rsid w:val="00A42EE6"/>
    <w:rsid w:val="00A43471"/>
    <w:rsid w:val="00A51D0D"/>
    <w:rsid w:val="00A64BE4"/>
    <w:rsid w:val="00A80179"/>
    <w:rsid w:val="00AA10E0"/>
    <w:rsid w:val="00AB50F3"/>
    <w:rsid w:val="00AB5A84"/>
    <w:rsid w:val="00AC124B"/>
    <w:rsid w:val="00AD2362"/>
    <w:rsid w:val="00AD75E3"/>
    <w:rsid w:val="00AE007B"/>
    <w:rsid w:val="00AE7338"/>
    <w:rsid w:val="00B106A3"/>
    <w:rsid w:val="00B115E6"/>
    <w:rsid w:val="00B14636"/>
    <w:rsid w:val="00B22469"/>
    <w:rsid w:val="00B33F07"/>
    <w:rsid w:val="00B37849"/>
    <w:rsid w:val="00B626DA"/>
    <w:rsid w:val="00B76048"/>
    <w:rsid w:val="00B810B9"/>
    <w:rsid w:val="00BA6B65"/>
    <w:rsid w:val="00BB44E6"/>
    <w:rsid w:val="00BB6BDD"/>
    <w:rsid w:val="00C11D37"/>
    <w:rsid w:val="00C20EEC"/>
    <w:rsid w:val="00C2551F"/>
    <w:rsid w:val="00C33010"/>
    <w:rsid w:val="00C33543"/>
    <w:rsid w:val="00C81F6B"/>
    <w:rsid w:val="00C90C98"/>
    <w:rsid w:val="00C962E9"/>
    <w:rsid w:val="00CD4395"/>
    <w:rsid w:val="00CE4892"/>
    <w:rsid w:val="00D14156"/>
    <w:rsid w:val="00D217D7"/>
    <w:rsid w:val="00D21C42"/>
    <w:rsid w:val="00D37C51"/>
    <w:rsid w:val="00D53828"/>
    <w:rsid w:val="00D55660"/>
    <w:rsid w:val="00D574B3"/>
    <w:rsid w:val="00D66B5E"/>
    <w:rsid w:val="00D71A41"/>
    <w:rsid w:val="00D84DF8"/>
    <w:rsid w:val="00DA18E5"/>
    <w:rsid w:val="00DB1EB7"/>
    <w:rsid w:val="00DD7A3F"/>
    <w:rsid w:val="00DE5D0A"/>
    <w:rsid w:val="00DE6A93"/>
    <w:rsid w:val="00E03E8A"/>
    <w:rsid w:val="00E07EC1"/>
    <w:rsid w:val="00E17290"/>
    <w:rsid w:val="00E236E7"/>
    <w:rsid w:val="00E26461"/>
    <w:rsid w:val="00E26837"/>
    <w:rsid w:val="00E63AD0"/>
    <w:rsid w:val="00E74721"/>
    <w:rsid w:val="00E831D4"/>
    <w:rsid w:val="00E9784E"/>
    <w:rsid w:val="00EA0F28"/>
    <w:rsid w:val="00EC0B23"/>
    <w:rsid w:val="00EF1648"/>
    <w:rsid w:val="00EF4DC5"/>
    <w:rsid w:val="00F009D3"/>
    <w:rsid w:val="00F02F18"/>
    <w:rsid w:val="00F07FCE"/>
    <w:rsid w:val="00F11731"/>
    <w:rsid w:val="00F416C6"/>
    <w:rsid w:val="00F42526"/>
    <w:rsid w:val="00F56FBF"/>
    <w:rsid w:val="00F727F4"/>
    <w:rsid w:val="00F77689"/>
    <w:rsid w:val="00F8597B"/>
    <w:rsid w:val="00FC34E0"/>
    <w:rsid w:val="00FC4CAC"/>
    <w:rsid w:val="00FC63CC"/>
    <w:rsid w:val="00FE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7CB83257-45D5-49A2-9004-37DC910E3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47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4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4C0F"/>
    <w:pPr>
      <w:ind w:leftChars="200" w:left="480"/>
    </w:pPr>
  </w:style>
  <w:style w:type="character" w:styleId="a5">
    <w:name w:val="Placeholder Text"/>
    <w:basedOn w:val="a0"/>
    <w:uiPriority w:val="99"/>
    <w:semiHidden/>
    <w:rsid w:val="002E57B3"/>
    <w:rPr>
      <w:color w:val="808080"/>
    </w:rPr>
  </w:style>
  <w:style w:type="paragraph" w:styleId="a6">
    <w:name w:val="header"/>
    <w:basedOn w:val="a"/>
    <w:link w:val="a7"/>
    <w:uiPriority w:val="99"/>
    <w:unhideWhenUsed/>
    <w:rsid w:val="004B48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B488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B48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B4882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E48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E4892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4F00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1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43128-782B-42F7-A3E2-B0DABA018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268</Words>
  <Characters>1531</Characters>
  <Application>Microsoft Office Word</Application>
  <DocSecurity>4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少年預防李庭甄</dc:creator>
  <cp:lastModifiedBy>訓育組</cp:lastModifiedBy>
  <cp:revision>2</cp:revision>
  <cp:lastPrinted>2023-06-07T03:33:00Z</cp:lastPrinted>
  <dcterms:created xsi:type="dcterms:W3CDTF">2023-07-10T23:54:00Z</dcterms:created>
  <dcterms:modified xsi:type="dcterms:W3CDTF">2023-07-10T23:54:00Z</dcterms:modified>
</cp:coreProperties>
</file>